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43B3B" w:rsidR="00380DB3" w:rsidRPr="0068293E" w:rsidRDefault="00A84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BF55B" w:rsidR="00380DB3" w:rsidRPr="0068293E" w:rsidRDefault="00A84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43DF6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29A05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C06B5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31DF5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0F665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733F0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54D4E" w:rsidR="00240DC4" w:rsidRPr="00B03D55" w:rsidRDefault="00A84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09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F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35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3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9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02EBE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5F89C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9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5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5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4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6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E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F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A526F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C540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432D1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1696A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42671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7CE9C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70D48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9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4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E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5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3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E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5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1EBAB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2D570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7E6D8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360EA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49B24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2ECB3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A0CC2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A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2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F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9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0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F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8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C7679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4656F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D52C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C6025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70452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F7C02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EDF26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9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4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B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1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D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5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3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C4F7C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E2471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FD6E4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F2A24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AACB2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054EA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4DCE1" w:rsidR="009A6C64" w:rsidRPr="00730585" w:rsidRDefault="00A84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2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8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3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0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0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6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A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C4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