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D3CBC" w:rsidR="00061896" w:rsidRPr="005F4693" w:rsidRDefault="00162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418B4" w:rsidR="00061896" w:rsidRPr="00E407AC" w:rsidRDefault="00162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FC2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3AE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AB98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449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70FC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5F3A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7478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7C9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D87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9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3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7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2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7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1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6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28F5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0B82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01B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1496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DF5C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B29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93EF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4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9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8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4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4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7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0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C4B7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09E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3E2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B96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170C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CCF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CAF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4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0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7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4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2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6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4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2E8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740B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B078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CB8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7AA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22CD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F92E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6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B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4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C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8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B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5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A0A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4316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496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BECB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DC9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661D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8B9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6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0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5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7AD41" w:rsidR="00DE76F3" w:rsidRPr="0026478E" w:rsidRDefault="00162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2A7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2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D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