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3E4C" w:rsidR="0061148E" w:rsidRPr="008F69F5" w:rsidRDefault="00FF0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29BB" w:rsidR="0061148E" w:rsidRPr="008F69F5" w:rsidRDefault="00FF0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DA94E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09B0F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4DE21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72FC1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26856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6A48D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952E3" w:rsidR="00B87ED3" w:rsidRPr="008F69F5" w:rsidRDefault="00FF0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4D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43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6E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14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7C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45AAE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A20BB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7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6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60090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407A2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D926A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CED95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98DF6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BC729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DD014" w:rsidR="00B87ED3" w:rsidRPr="008F69F5" w:rsidRDefault="00FF0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21A2C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AF3CB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A647E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F9C36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F1DFC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45EE2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45B77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C82E6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78B70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D67F7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68600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1188E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053D9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38063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BFBED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D36C1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27495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3F18E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49082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E0CFC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7D1F5" w:rsidR="00B87ED3" w:rsidRPr="008F69F5" w:rsidRDefault="00FF0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