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FD76" w:rsidR="0061148E" w:rsidRPr="008F69F5" w:rsidRDefault="00072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DCEF" w:rsidR="0061148E" w:rsidRPr="008F69F5" w:rsidRDefault="00072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F9C06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B3212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9AAB0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609CD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48841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8004F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65C25" w:rsidR="00B87ED3" w:rsidRPr="008F69F5" w:rsidRDefault="00072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B8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67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06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50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F7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7D97F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362C8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8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CF2AF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AC970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4FF62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D82C2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ADF6C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86874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0F745" w:rsidR="00B87ED3" w:rsidRPr="008F69F5" w:rsidRDefault="00072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84986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02DD4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F3082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FEF0B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F8DFC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A4802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4A6CA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C4FE4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24965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364DB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9EFE6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B3636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55D7F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DAFEE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201B4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3E676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59386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9F5FB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E8043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146C3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F900A" w:rsidR="00B87ED3" w:rsidRPr="008F69F5" w:rsidRDefault="00072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9955" w:rsidR="00B87ED3" w:rsidRPr="00944D28" w:rsidRDefault="0007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2022-10-22T08:14:00.0000000Z</dcterms:modified>
</coreProperties>
</file>