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E46A" w:rsidR="0061148E" w:rsidRPr="00944D28" w:rsidRDefault="00FB4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8CCE" w:rsidR="0061148E" w:rsidRPr="004A7085" w:rsidRDefault="00FB4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02C5D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BC7AA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9E2DF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21E27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64B13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BB791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6B483" w:rsidR="00A67F55" w:rsidRPr="00944D28" w:rsidRDefault="00FB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9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5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3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24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4CC0EE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48D46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481B2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5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A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C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5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9B94F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A26FA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3A12E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DD1A3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23B21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0C98D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D4D8F" w:rsidR="00B87ED3" w:rsidRPr="00944D28" w:rsidRDefault="00F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6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4AD1B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9BDA7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B6DB7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55832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5CA8A1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50DB1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014E5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1EEF0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64946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D45C8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33ED5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1D7F6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B0AF5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ED4A3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8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0149" w:rsidR="00B87ED3" w:rsidRPr="00944D28" w:rsidRDefault="00FB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A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E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010C6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CE072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5136B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443DC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F3F47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26AC91" w:rsidR="00B87ED3" w:rsidRPr="00944D28" w:rsidRDefault="00F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8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0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6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