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2CB6" w:rsidR="0061148E" w:rsidRPr="000C582F" w:rsidRDefault="00470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C6B5" w:rsidR="0061148E" w:rsidRPr="000C582F" w:rsidRDefault="00470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CC298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6EC98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BC983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17CC3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50607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10ECA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8A06C" w:rsidR="00B87ED3" w:rsidRPr="000C582F" w:rsidRDefault="00470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FF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80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87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C2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D1527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1686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79F9B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F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0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8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3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CC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E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7B9C0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7EEF9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CC61D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953A5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97FE7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10811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62768" w:rsidR="00B87ED3" w:rsidRPr="000C582F" w:rsidRDefault="00470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00422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10465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4753B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3133D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0A1B2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0F11D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D9241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2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0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E72BF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2076D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489D9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B3D05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8698E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A9E3E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CDDA1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5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78889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F84B8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3120E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08A7E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94EAA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C20AD" w:rsidR="00B87ED3" w:rsidRPr="000C582F" w:rsidRDefault="00470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99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D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F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