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9A05" w:rsidR="0061148E" w:rsidRPr="00944D28" w:rsidRDefault="00804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949D" w:rsidR="0061148E" w:rsidRPr="004A7085" w:rsidRDefault="00804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B0FCF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2597E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31FA3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DE564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7B96E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3F1A3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8532D" w:rsidR="00B87ED3" w:rsidRPr="00944D28" w:rsidRDefault="00804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9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C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9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75B5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F130C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033FD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3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3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6401B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8711D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09CA7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5B536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F1FA3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3E73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92DAE" w:rsidR="00B87ED3" w:rsidRPr="00944D28" w:rsidRDefault="0080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6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E23DA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E84C7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1E3FB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CE371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3D320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05D83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57582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9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FF09E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44092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FFAA1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9041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4DD03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5C9E4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32BA5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B666F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3163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FEB1D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8B0C7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E3598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C88D1" w:rsidR="00B87ED3" w:rsidRPr="00944D28" w:rsidRDefault="0080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1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1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D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