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F266C" w:rsidR="0061148E" w:rsidRPr="00C61931" w:rsidRDefault="00A10F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B3139" w:rsidR="0061148E" w:rsidRPr="00C61931" w:rsidRDefault="00A10F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5DC25B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3D521C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F18AD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04DA6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754A7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569DBE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3E4ED" w:rsidR="00B87ED3" w:rsidRPr="00944D28" w:rsidRDefault="00A10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C1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47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6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5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E21CA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B330C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7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6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B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3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23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9745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96A97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73861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43F57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D88AB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7BB76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7D92" w:rsidR="00B87ED3" w:rsidRPr="00944D28" w:rsidRDefault="00A10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6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A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7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F8D62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D56D3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D9974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5CBDD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46EE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C4E2F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934C2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8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3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9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9214A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9FA26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8F972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0E503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FAA1F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0B4C1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F86BE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E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3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50D3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D3DD4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7D9AF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7DCA5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6F083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10D39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5BD4" w:rsidR="00B87ED3" w:rsidRPr="00944D28" w:rsidRDefault="00A10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8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5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F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2022-10-21T14:48:00.0000000Z</dcterms:modified>
</coreProperties>
</file>