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7F910" w:rsidR="0061148E" w:rsidRPr="00C61931" w:rsidRDefault="00016B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CEC3E" w:rsidR="0061148E" w:rsidRPr="00C61931" w:rsidRDefault="00016B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74E34F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06448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B1959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16B32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6BEFDF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B2398D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5C2894" w:rsidR="00B87ED3" w:rsidRPr="00944D28" w:rsidRDefault="00016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F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7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C4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0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BD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A1264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EEF5F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D7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A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9E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1E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2C251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493E2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02127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1A295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96D97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E257A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4D74F" w:rsidR="00B87ED3" w:rsidRPr="00944D28" w:rsidRDefault="00016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4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7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E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4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50DA7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22EB8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770FC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D0E38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7D9F0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2638E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44F49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9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6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6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7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0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2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341D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A9F2B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5CDA5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D1B45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E285C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EBDF9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EEF10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0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F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95DAD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CD3F7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6656B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7E57F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E89E0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E0DAC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9158C" w:rsidR="00B87ED3" w:rsidRPr="00944D28" w:rsidRDefault="00016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B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D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C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F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C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BFE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2022-10-21T19:25:00.0000000Z</dcterms:modified>
</coreProperties>
</file>