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A7FB" w:rsidR="0061148E" w:rsidRPr="00C834E2" w:rsidRDefault="00066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92F6" w:rsidR="0061148E" w:rsidRPr="00C834E2" w:rsidRDefault="00066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EC942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8E104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8E7E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96EAF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3FC2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954B4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E8E99" w:rsidR="00B87ED3" w:rsidRPr="00944D28" w:rsidRDefault="000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2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D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E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2584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6090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9EFFD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89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A6627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C220D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58EF1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A965B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BDE2C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01313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6A0A3" w:rsidR="00B87ED3" w:rsidRPr="00944D28" w:rsidRDefault="000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8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D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2A30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4D312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8F430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B6140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8840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56E2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0DE97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68A1A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E4A7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E52E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CA336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272E5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20E3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4249E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84C0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2C904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164E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3232F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84667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2049B" w:rsidR="00B87ED3" w:rsidRPr="00944D28" w:rsidRDefault="000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3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9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7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A4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