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C745" w:rsidR="0061148E" w:rsidRPr="0035681E" w:rsidRDefault="00084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2013" w:rsidR="0061148E" w:rsidRPr="0035681E" w:rsidRDefault="00084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B0BE1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B7A0C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11A0B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DB7DB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796EF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62987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4589E" w:rsidR="00CD0676" w:rsidRPr="00944D28" w:rsidRDefault="000844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C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69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2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D4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9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F0B3F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92E34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D691D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26C67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36C5B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1A390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E3A0E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A880A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B9931" w:rsidR="00B87ED3" w:rsidRPr="00944D28" w:rsidRDefault="00084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18710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23651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F02ED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B83A1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CAF6A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0C330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D0232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BDA64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87DD1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C6ABD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4A597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53FC4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3A614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336EF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F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66B6B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EA90F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D913F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3BE56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4C3EC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BB8CF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E569A" w:rsidR="00B87ED3" w:rsidRPr="00944D28" w:rsidRDefault="00084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8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2022-10-22T05:19:00.0000000Z</dcterms:modified>
</coreProperties>
</file>