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A17F8E" w:rsidR="002534F3" w:rsidRPr="0068293E" w:rsidRDefault="006B6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7A6457" w:rsidR="002534F3" w:rsidRPr="0068293E" w:rsidRDefault="006B6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B345C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8F265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DA611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56245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981AC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6DE8D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4351D" w:rsidR="002A7340" w:rsidRPr="00FF2AF3" w:rsidRDefault="006B6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8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D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8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68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3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2D898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F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3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1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4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1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C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B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7DD38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1F094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C7FA3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AF129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988D0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39F13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9EDDD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E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7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9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2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2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A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7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E11A9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82796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20696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AB895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86535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E1A41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5F8D1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8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3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3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8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F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2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B7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EEB5D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01980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E571F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9DDFE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E3E2C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A3067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E3732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8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E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0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6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4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F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8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9C209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E95E4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67C3F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06B8B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90485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BE0E7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C4B4D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5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9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9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A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F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F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1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E2EB0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8CC92" w:rsidR="009A6C64" w:rsidRPr="00730585" w:rsidRDefault="006B6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65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64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5A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8B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52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1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DC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1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01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86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0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BC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6A4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