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65492" w:rsidR="00061896" w:rsidRPr="005F4693" w:rsidRDefault="002859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0D6396" w:rsidR="00061896" w:rsidRPr="00E407AC" w:rsidRDefault="002859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4ED35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59199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3AC7F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6B655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32C11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E6FCE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4E2C4" w:rsidR="00FC15B4" w:rsidRPr="00D11D17" w:rsidRDefault="00285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88B1C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28E74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A0EFC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460ED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8C5DC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DF7AC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42E6E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D8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5F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D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474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B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35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63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3F4A1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3AB253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93AF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28B5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E7F50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EF392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FE8F9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C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D7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B2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A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B6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32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A9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E4CDD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39CE9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633B1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E687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74927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244C85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1ECB2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79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7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A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A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E0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98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2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A7A38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78B6A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C8E07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8EC5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26E89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B466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D8437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F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C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F1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9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7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27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36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EFCA2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065CF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03EEC" w:rsidR="009A6C64" w:rsidRPr="00C2583D" w:rsidRDefault="00285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7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00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9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04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6E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BE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EA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85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5F1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A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D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9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90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