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FCD18" w:rsidR="00061896" w:rsidRPr="005F4693" w:rsidRDefault="00396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23A4A" w:rsidR="00061896" w:rsidRPr="00E407AC" w:rsidRDefault="00396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CE45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4BC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BCEB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2859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48E5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8EB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2D6C" w:rsidR="00FC15B4" w:rsidRPr="00D11D17" w:rsidRDefault="003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047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7E9B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8F5C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E29A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2E40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A1C2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E1A8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0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0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6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1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3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3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B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8C7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0299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82B1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F33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80B2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F14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236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5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8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D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2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B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0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0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154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76A9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51B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10B2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B9C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AB6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95B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2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C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8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8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0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1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D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7B28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F27F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642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478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CE61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A28B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D560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D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9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2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0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E3E61" w:rsidR="00DE76F3" w:rsidRPr="0026478E" w:rsidRDefault="00396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0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0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3467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9DE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8D4" w:rsidR="009A6C64" w:rsidRPr="00C2583D" w:rsidRDefault="003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0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E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D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2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1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6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9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