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7D8141" w:rsidR="00FD3806" w:rsidRPr="00A72646" w:rsidRDefault="00107F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7BAF9" w:rsidR="00FD3806" w:rsidRPr="002A5E6C" w:rsidRDefault="00107F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A1DE7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E6299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091D2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4437B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A367A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DE2FF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6DC91" w:rsidR="00B87ED3" w:rsidRPr="00AF0D95" w:rsidRDefault="00107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48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7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9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B5E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E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4B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670BD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6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2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9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1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E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4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CB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8604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72CF2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D2EB9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537AB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3AB1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578A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92445" w:rsidR="00B87ED3" w:rsidRPr="00AF0D95" w:rsidRDefault="00107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F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7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0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4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7284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322A3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B7FC2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EFBAB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98184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5E909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A7298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0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8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F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0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3763F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E8D4F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865C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8C70C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7BA6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57111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D91B4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F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1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7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47677" w:rsidR="00B87ED3" w:rsidRPr="00AF0D95" w:rsidRDefault="00107F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Winter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6A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5983D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C6C30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8EE9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1C9E9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86AA1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E6B9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42DCD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0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57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BD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4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D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7760C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F77C0" w:rsidR="00B87ED3" w:rsidRPr="00AF0D95" w:rsidRDefault="00107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6F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A2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B6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D4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32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588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F1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4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9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F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6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3E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FA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