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77E31" w:rsidR="0061148E" w:rsidRPr="008F69F5" w:rsidRDefault="009D58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5EE7" w:rsidR="0061148E" w:rsidRPr="008F69F5" w:rsidRDefault="009D58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04ABA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23B140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76CC9D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50A5FE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09A2A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E5BE7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A1E29" w:rsidR="00B87ED3" w:rsidRPr="008F69F5" w:rsidRDefault="009D58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383EFF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E0F28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CC502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357AD5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B92E2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C3220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B1F97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5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E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6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B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79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8C72C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48652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42005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71E7A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AD0C0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3A31A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D2E6C" w:rsidR="00B87ED3" w:rsidRPr="008F69F5" w:rsidRDefault="009D58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D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9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2D5D" w:rsidR="00B87ED3" w:rsidRPr="00944D28" w:rsidRDefault="009D5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4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3B7E0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8D6A4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DE0AA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4384F3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61511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B4B2C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A7557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1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0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4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3C1D3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91107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13AC1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77619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A25457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F5387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704F0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F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A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5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65D78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AF348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2A5351" w:rsidR="00B87ED3" w:rsidRPr="008F69F5" w:rsidRDefault="009D58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24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60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CD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91AD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C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4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8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