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A34E" w:rsidR="0061148E" w:rsidRPr="008F69F5" w:rsidRDefault="00B140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95AE1" w:rsidR="0061148E" w:rsidRPr="008F69F5" w:rsidRDefault="00B140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49E97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CA246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6AB14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5D687E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471E52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32EEA1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1E121" w:rsidR="00B87ED3" w:rsidRPr="008F69F5" w:rsidRDefault="00B140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33B9D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7537B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1A4B4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89C5F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75531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513222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53D7B8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A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3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C2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7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5DC19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E7C44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B9DA55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A94FD6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8D27A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93D308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DC4A3" w:rsidR="00B87ED3" w:rsidRPr="008F69F5" w:rsidRDefault="00B140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2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8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D5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FDDDD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3E2B7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5524B6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01F49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28899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365BF8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1F4F1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F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E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E6A88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E85C7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2A6B1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EBA94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AAD6B2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E9ECF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0D10D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9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C2BE8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D20E3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B3E566" w:rsidR="00B87ED3" w:rsidRPr="008F69F5" w:rsidRDefault="00B140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97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1D8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6C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E238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D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3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4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A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40E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