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2D42" w:rsidR="0061148E" w:rsidRPr="00C61931" w:rsidRDefault="00F03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1EF9" w:rsidR="0061148E" w:rsidRPr="00C61931" w:rsidRDefault="00F03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25A80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2DC35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3211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ADB32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37965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D67E9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22D1A" w:rsidR="00B87ED3" w:rsidRPr="00944D28" w:rsidRDefault="00F03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0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6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F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8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5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4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4B4B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6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A51D0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96BF8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955D4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FA277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3AAD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A2186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DC73A" w:rsidR="00B87ED3" w:rsidRPr="00944D28" w:rsidRDefault="00F03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567A6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0AC15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04DEA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71141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884F8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AD664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C92D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B8026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C906C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874BD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1E15F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30EDF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A6B4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AC382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D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499A1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E6B2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5CEC4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313E9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EF4E9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FBBDC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C00A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4FB7C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13F3D" w:rsidR="00B87ED3" w:rsidRPr="00944D28" w:rsidRDefault="00F03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2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A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B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3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15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3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8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3B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