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1F90" w:rsidR="0061148E" w:rsidRPr="00C61931" w:rsidRDefault="00DF7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FF1D" w:rsidR="0061148E" w:rsidRPr="00C61931" w:rsidRDefault="00DF7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9947F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9C140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0FD64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DF0F4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440E5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4A361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19540" w:rsidR="00B87ED3" w:rsidRPr="00944D28" w:rsidRDefault="00DF7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4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0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5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CF46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9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E06C7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64B5B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D4D9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1DF8F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60EED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947A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DA17" w:rsidR="00B87ED3" w:rsidRPr="00944D28" w:rsidRDefault="00DF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3058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AB67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56646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55F9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3131F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92E0A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E62A8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8EFD3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BF00E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C492B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43246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25C2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184EE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C95A2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914C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EE45B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47EF0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FDCBC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8D773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4CCA9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212A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D2366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36CDD" w:rsidR="00B87ED3" w:rsidRPr="00944D28" w:rsidRDefault="00DF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3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7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B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1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E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1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1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765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