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016B4" w:rsidR="00C34772" w:rsidRPr="0026421F" w:rsidRDefault="00F029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EE6CB" w:rsidR="00C34772" w:rsidRPr="00D339A1" w:rsidRDefault="00F029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677B4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A8224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DE459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1A8D6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8211B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E35AD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BD9A3" w:rsidR="002A7340" w:rsidRPr="00CD56BA" w:rsidRDefault="00F02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3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47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6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C2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3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7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0652C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13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B0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F3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FD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19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6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63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93F42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D8B6E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85920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21CED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E927B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D99E4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0892A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C8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AC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FD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C8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64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5B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A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AC888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F0475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CCB99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777C7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B5105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2312F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D5EF4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BE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AA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B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FA46" w:rsidR="001835FB" w:rsidRPr="006D22CC" w:rsidRDefault="00F02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FE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5C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09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DFC33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697D2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EC174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44F2A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767A3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80F54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F8E9E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11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B3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0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DE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FA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0E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F3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BC737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2AEE7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BA89F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355EF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857FF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D8712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66227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6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C9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0B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47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4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38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0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8F91B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068E3" w:rsidR="009A6C64" w:rsidRPr="00730585" w:rsidRDefault="00F02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9F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69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C2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CD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A5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896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B4D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35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561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A4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A9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9A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2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9D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