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4387B" w:rsidR="00380DB3" w:rsidRPr="0068293E" w:rsidRDefault="001755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44597" w:rsidR="00380DB3" w:rsidRPr="0068293E" w:rsidRDefault="001755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9BFC6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2F431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5EE99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F8848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B436D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715BD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97509" w:rsidR="00240DC4" w:rsidRPr="00B03D55" w:rsidRDefault="001755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E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8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445D5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8490A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BC6DC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760D1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E70F1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1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3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A61F7" w:rsidR="001835FB" w:rsidRPr="00DA1511" w:rsidRDefault="001755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6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8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A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F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0A933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A68AC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90516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44DF9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DA5BD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97C91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69B0F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7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E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5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0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C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C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7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7E277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0088F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87B84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3B16F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9FC86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2362A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DC8D9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7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5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7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A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9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4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E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7566F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EB657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02C06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85DF0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0F318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186C3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622C0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B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5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5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8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A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B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0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29FF9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D8625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2646B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D3F59" w:rsidR="009A6C64" w:rsidRPr="00730585" w:rsidRDefault="00175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F4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04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94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F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0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3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3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9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4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3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51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