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966B6" w:rsidR="00380DB3" w:rsidRPr="0068293E" w:rsidRDefault="00FD4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9ABAC" w:rsidR="00380DB3" w:rsidRPr="0068293E" w:rsidRDefault="00FD4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7B61D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90959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84A24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B4272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F7288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D56CB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FD8C4" w:rsidR="00240DC4" w:rsidRPr="00B03D55" w:rsidRDefault="00FD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B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D6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7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DCE0C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6EE9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F273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A5D93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1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F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A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6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D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1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4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A1E03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3DCD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70695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3CBA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72786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41B38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4087A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E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4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0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3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4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6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D9F4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903C6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E844C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820DB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1516E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A0D23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D43F5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8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2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6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1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D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6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4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3E93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2DFFC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1CCE2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D955D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D67E0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0ACC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FEF85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8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7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D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8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6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2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4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5BE94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D8F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E058E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026CF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12D7A" w:rsidR="009A6C64" w:rsidRPr="00730585" w:rsidRDefault="00FD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2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7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C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D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7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A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0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A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B9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