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8369" w:rsidR="0061148E" w:rsidRPr="008F69F5" w:rsidRDefault="004F1B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EDC9" w:rsidR="0061148E" w:rsidRPr="008F69F5" w:rsidRDefault="004F1B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7F280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8151F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69C8C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60398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4CB01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376C5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EE567" w:rsidR="00B87ED3" w:rsidRPr="008F69F5" w:rsidRDefault="004F1B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2F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3E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2AB70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D7F01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784CE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BF5C0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275C6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D0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D5DBC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0ACC5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FCDBF1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26C72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C000C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2CFDA3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C1FB5E" w:rsidR="00B87ED3" w:rsidRPr="008F69F5" w:rsidRDefault="004F1B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42799E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44830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FA5D4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EA081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1F8C8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4DF45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6529C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6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44068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35852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05430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1A668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DFBA5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0688C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CF694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9004D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F22CD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5A8D9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E35DA" w:rsidR="00B87ED3" w:rsidRPr="008F69F5" w:rsidRDefault="004F1B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13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37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B7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B3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