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581C" w:rsidR="0061148E" w:rsidRPr="000C582F" w:rsidRDefault="00376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8B9E" w:rsidR="0061148E" w:rsidRPr="000C582F" w:rsidRDefault="00376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43508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FC029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630A0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735C6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B5AEA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2014D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CA796" w:rsidR="00B87ED3" w:rsidRPr="000C582F" w:rsidRDefault="00376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70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DB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D5643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84789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3F2ED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B4D9A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0DB93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0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6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2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4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6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0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C6C87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AE020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BDC3D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48B85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B656C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85490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E5935" w:rsidR="00B87ED3" w:rsidRPr="000C582F" w:rsidRDefault="00376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06E5A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4ED85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C749C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6302A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E43BB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71E07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E6339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A65B5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64694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0276C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099DD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8798F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06BE0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3EC06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C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2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FE3AB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E2C59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87401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B479E" w:rsidR="00B87ED3" w:rsidRPr="000C582F" w:rsidRDefault="00376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E1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74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D7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7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2B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