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7164" w:rsidR="0061148E" w:rsidRPr="000C582F" w:rsidRDefault="00341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63C3" w:rsidR="0061148E" w:rsidRPr="000C582F" w:rsidRDefault="00341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28B91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AE630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C4476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AB93C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D576A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833E4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40BB2" w:rsidR="00B87ED3" w:rsidRPr="000C582F" w:rsidRDefault="00341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42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97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1EC49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B97A6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06D99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EFC94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36D8E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7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F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9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7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7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A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EA0D8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909CC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D3D8E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A0703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CC6F2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40A5D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50E44" w:rsidR="00B87ED3" w:rsidRPr="000C582F" w:rsidRDefault="00341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9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E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1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B401B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08F80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9BFC7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D8AE9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1D531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E9AFD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27084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D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1F55F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CFE55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DF719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F24E6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5439F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21E17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B4691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9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40F88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9F7A0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58185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9F4CB" w:rsidR="00B87ED3" w:rsidRPr="000C582F" w:rsidRDefault="00341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6B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54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6E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4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6E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