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0490E" w:rsidR="0061148E" w:rsidRPr="00C61931" w:rsidRDefault="005C2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9645" w:rsidR="0061148E" w:rsidRPr="00C61931" w:rsidRDefault="005C2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DDE8A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AE7D2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8E138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96528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C0E36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3A814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44683" w:rsidR="00B87ED3" w:rsidRPr="00944D28" w:rsidRDefault="005C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C29D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A36C4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8F1D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5227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9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8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7F005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2E87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D51D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91BDF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8AC51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62D9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DFA0C" w:rsidR="00B87ED3" w:rsidRPr="00944D28" w:rsidRDefault="005C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7FBB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CC83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581B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7CC7F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0F2A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1F382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0B8A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9112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89E96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8BB4A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A880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EBF17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F969C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26D1F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7E219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F532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DC88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FFAD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D478A" w:rsidR="00B87ED3" w:rsidRPr="00944D28" w:rsidRDefault="005C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4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B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E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A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