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B36D5" w:rsidR="00C34772" w:rsidRPr="0026421F" w:rsidRDefault="00FC28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438F9" w:rsidR="00C34772" w:rsidRPr="00D339A1" w:rsidRDefault="00FC28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465F8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7B5AE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136B4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15DFE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36D63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42B55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A8366" w:rsidR="002A7340" w:rsidRPr="00CD56BA" w:rsidRDefault="00FC2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5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9E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F5E9F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E248E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F4FE2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36133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52BB9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C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B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FDB8C" w:rsidR="001835FB" w:rsidRPr="000307EE" w:rsidRDefault="00FC28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D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8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4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B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60B90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EA2C7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DCEEA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43E4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7DED6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2E72A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42A37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6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7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7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2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C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A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4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3274B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31DD8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E4551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7E8AB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DE5FE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87784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0F37C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7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C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6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5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D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D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9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3EB34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36CB3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1BB36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446D9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BBEC9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47413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ABB2A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2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D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7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E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3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6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B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62692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00ECA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1F795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D26DF" w:rsidR="009A6C64" w:rsidRPr="00730585" w:rsidRDefault="00FC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8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2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FF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2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4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3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9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C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9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2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2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8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