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FF387" w:rsidR="00C34772" w:rsidRPr="0026421F" w:rsidRDefault="00A20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6167B" w:rsidR="00C34772" w:rsidRPr="00D339A1" w:rsidRDefault="00A20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BB9CC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20F55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12E2C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0E4E6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DABB7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B7045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E9269" w:rsidR="002A7340" w:rsidRPr="00CD56BA" w:rsidRDefault="00A20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E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65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02D5E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0A6DC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F948A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6562C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E2417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B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7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94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E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2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4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B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1D2EC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CFEDA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F2FB5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A6E02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3378F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B2DB2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F1CF1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5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9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6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A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7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4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6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D0797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E8CAF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B754A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6AC09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4B841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BF9EF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4F93D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9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7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F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2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D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0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A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7A833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82F43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B7FE8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7F5AA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F07C3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5E457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55DA3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C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6D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8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9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5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5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EB00B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B6389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1FF08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1BA3A" w:rsidR="009A6C64" w:rsidRPr="00730585" w:rsidRDefault="00A20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0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01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A9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4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6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1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2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B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9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4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0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6F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