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51A9" w:rsidR="0061148E" w:rsidRPr="00C834E2" w:rsidRDefault="00946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5A7D" w:rsidR="0061148E" w:rsidRPr="00C834E2" w:rsidRDefault="00946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2BF9B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357E1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C4527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BC8AF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FD810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A61B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7C817" w:rsidR="00B87ED3" w:rsidRPr="00944D28" w:rsidRDefault="009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F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B9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8CE45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771E1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96251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BBEA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C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33CF0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D186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2D01A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82EA8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C7428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0F95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7B17F" w:rsidR="00B87ED3" w:rsidRPr="00944D28" w:rsidRDefault="009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133F" w:rsidR="00B87ED3" w:rsidRPr="00944D28" w:rsidRDefault="00946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3B81F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0CBD6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C0B6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ABF1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B24D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ED974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3082F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3299D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405A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04733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B419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AC961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37A41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018E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A3360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88F1D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16704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F8086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E8A28" w:rsidR="00B87ED3" w:rsidRPr="00944D28" w:rsidRDefault="009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E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4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8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