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2901" w:rsidR="0061148E" w:rsidRPr="00177744" w:rsidRDefault="00D93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0D98" w:rsidR="0061148E" w:rsidRPr="00177744" w:rsidRDefault="00D93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58C46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477A5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BF335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5C7E7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FDB8F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49D30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29524" w:rsidR="00983D57" w:rsidRPr="00177744" w:rsidRDefault="00D93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86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01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BDF80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333F3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5C847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3F476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3F0D4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B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4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9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C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1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6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A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EBD13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B9C28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720EE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67C7F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F59F8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C2F89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3865E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8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2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7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2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B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8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6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32F9C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BF13A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E1A41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36C29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7BD85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78B7A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02EDA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6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1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1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9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E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E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2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BE0C7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7B10F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B2B54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4BB28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0DC58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2129D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B098F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B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0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A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C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1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1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A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4EBFC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768C0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6934B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8B2F3" w:rsidR="00B87ED3" w:rsidRPr="00177744" w:rsidRDefault="00D93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6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30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20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E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A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D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5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B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F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E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