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9476" w:rsidR="0061148E" w:rsidRPr="0035681E" w:rsidRDefault="00A65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51AB" w:rsidR="0061148E" w:rsidRPr="0035681E" w:rsidRDefault="00A65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BEBB0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2D3B0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5BC78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7433F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E59E3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E9E2A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F68CA" w:rsidR="00CD0676" w:rsidRPr="00944D28" w:rsidRDefault="00A6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F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8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4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726F4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ACB25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D867D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87E98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F7D7" w:rsidR="00B87ED3" w:rsidRPr="00944D28" w:rsidRDefault="00A65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18BED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FAEA4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4150C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258A5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A9C86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EC95F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888E1" w:rsidR="00B87ED3" w:rsidRPr="00944D28" w:rsidRDefault="00A6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3E69" w:rsidR="00B87ED3" w:rsidRPr="00944D28" w:rsidRDefault="00A6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98782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94F7F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09228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A579B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2BA72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CCE6B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747DE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4247C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3452C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7F7CD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BD945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3712B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4C4B1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99FC1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05C9B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547E1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477E0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BE7F4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EEEF1" w:rsidR="00B87ED3" w:rsidRPr="00944D28" w:rsidRDefault="00A6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B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1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E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E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