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3493E4" w:rsidR="00380DB3" w:rsidRPr="0068293E" w:rsidRDefault="00A058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069D57" w:rsidR="00380DB3" w:rsidRPr="0068293E" w:rsidRDefault="00A058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3571CB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4DD0A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1596B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3954A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CBB0A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CD94D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5D19D" w:rsidR="00240DC4" w:rsidRPr="00B03D55" w:rsidRDefault="00A058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EE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79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CF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87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A6166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A25B0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13239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D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6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D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A2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7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4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0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27C4D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147A9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F9D30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238A7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F9124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4F3AF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52C9F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7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6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D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4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F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5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D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56657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937FC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D65BE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27504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1D6C1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F4A63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FE359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3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5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5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F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86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5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1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AB20B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DC47F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80D9A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2DB43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530D6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79307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2AD9D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D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8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E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2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F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0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B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0AAA5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0F55B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9DD3E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B42CC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5FCFF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E10E2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524A6" w:rsidR="009A6C64" w:rsidRPr="00730585" w:rsidRDefault="00A058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D0A92" w:rsidR="001835FB" w:rsidRPr="00DA1511" w:rsidRDefault="00A058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16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9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E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7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A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B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8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8C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2022-10-21T18:01:00.0000000Z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