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1C4C" w:rsidR="0061148E" w:rsidRPr="00944D28" w:rsidRDefault="00C36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A4654" w:rsidR="0061148E" w:rsidRPr="004A7085" w:rsidRDefault="00C36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B672F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C0F03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747CC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ECD88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539E2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4C8E1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03C32" w:rsidR="00AC6230" w:rsidRPr="00944D28" w:rsidRDefault="00C365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8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F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5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C9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47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BC396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5B8E58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A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9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0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B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0A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DA754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656E4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4E1E3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CAAC7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F4973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3EF23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73F64" w:rsidR="00B87ED3" w:rsidRPr="00944D28" w:rsidRDefault="00C36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1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7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DD3D4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CE9BA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0FE5B2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E2407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14E37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58D02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47D87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8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EF668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DCDAE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9D680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B1F50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3BAEB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A9242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4BB03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6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9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CB2A3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F6A0F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2AB17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042709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714C5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DB419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2D606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74B6B" w:rsidR="00B87ED3" w:rsidRPr="00944D28" w:rsidRDefault="00C36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4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49897C" w:rsidR="00B87ED3" w:rsidRPr="00944D28" w:rsidRDefault="00C36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2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01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8C3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6ED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C6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91E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C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C4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1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D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6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5A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