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2A12" w:rsidR="0061148E" w:rsidRPr="00C61931" w:rsidRDefault="00FE4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1A33" w:rsidR="0061148E" w:rsidRPr="00C61931" w:rsidRDefault="00FE4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98AFA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16074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6E7D0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CBFE5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01094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3EAEB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B85A1" w:rsidR="00B87ED3" w:rsidRPr="00944D28" w:rsidRDefault="00FE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BE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6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A4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70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F40DA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CD76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CF94F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E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7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1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E80BC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A22DD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8A862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B990E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A0723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CD56B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93D6C" w:rsidR="00B87ED3" w:rsidRPr="00944D28" w:rsidRDefault="00FE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D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8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6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4E2D6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8997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98D58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609E1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5A95E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E3AD4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6AEFF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E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5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3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4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8AB65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0E644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ADE55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06DC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8D64A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187AA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2B36B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3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E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E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9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6F8E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C79D2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1DCB9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40EB6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488D5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6B073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8DBFF" w:rsidR="00B87ED3" w:rsidRPr="00944D28" w:rsidRDefault="00FE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8A871" w:rsidR="00B87ED3" w:rsidRPr="00944D28" w:rsidRDefault="00FE4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2B2C" w:rsidR="00B87ED3" w:rsidRPr="00944D28" w:rsidRDefault="00FE4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2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C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