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F34B" w:rsidR="0061148E" w:rsidRPr="00C61931" w:rsidRDefault="00E11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5047" w:rsidR="0061148E" w:rsidRPr="00C61931" w:rsidRDefault="00E11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A1404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C2A91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CD70E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16AE9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6FAF1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05DEB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35B9A" w:rsidR="00B87ED3" w:rsidRPr="00944D28" w:rsidRDefault="00E1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2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CBF10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33DFA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1787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5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DD7D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EB60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1E4C2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BE771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C7AD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9E701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5A5A" w:rsidR="00B87ED3" w:rsidRPr="00944D28" w:rsidRDefault="00E1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6C92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6FF48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92B9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3DAD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36E36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0FC8B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EE6D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6EE9F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2DDCE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08468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4FA2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461E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73347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494A5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2E0D6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5EF4B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2F73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0579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48BE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822CE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B59A" w:rsidR="00B87ED3" w:rsidRPr="00944D28" w:rsidRDefault="00E1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CB86" w:rsidR="00B87ED3" w:rsidRPr="00944D28" w:rsidRDefault="00E1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3EC3" w:rsidR="00B87ED3" w:rsidRPr="00944D28" w:rsidRDefault="00E1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6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