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ACF6" w:rsidR="0061148E" w:rsidRPr="00C61931" w:rsidRDefault="00E22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87B6" w:rsidR="0061148E" w:rsidRPr="00C61931" w:rsidRDefault="00E22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D5E8F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1211C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DEA26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BD034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68BD8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B96A0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49A75" w:rsidR="00B87ED3" w:rsidRPr="00944D28" w:rsidRDefault="00E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1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4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F3C6B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FABD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1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A89E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4E0C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38828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BC679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E1A3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B82C9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FC74D" w:rsidR="00B87ED3" w:rsidRPr="00944D28" w:rsidRDefault="00E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9769C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6DFCC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66D2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BC901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1A7EF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9E776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D87B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2E8A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A19C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D8C0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A63C3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2E19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812B4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0AEB7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193DD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6EAFE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3E9A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0D3B9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ABC63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2CA4D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54A8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2898" w:rsidR="00B87ED3" w:rsidRPr="00944D28" w:rsidRDefault="00E2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6812C" w:rsidR="00B87ED3" w:rsidRPr="00944D28" w:rsidRDefault="00E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0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B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9C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B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5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BC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