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1170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2F1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2F78ECA" w:rsidR="00E6562A" w:rsidRPr="00DF4F78" w:rsidRDefault="00FC2F1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Bermuda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32DA21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E9C64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D99E0B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0A8AB1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D6A35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5F52B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326D17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55B6B7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806C4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FFDED4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8F4EAE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3D0398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6E19F77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06468C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8EDF94B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5300656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C05C4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1488F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0048DB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13EA12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9F3995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A1C7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9E9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A7A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BA4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55C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3BE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2CE18C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CBDC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808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3053A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91757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FBC4D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B3A7D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966B6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4C9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8020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A087A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B676D0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18694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06F250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22051E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16CEA84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1AF7F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9EDEC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45CCA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123803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36A85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E5F4B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9EC05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8314F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32539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A410A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36C236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DF954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3BFBE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5254B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371AF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87D0F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3BE44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A211A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4DB25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64D9AD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EBB317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2225C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D1A33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25805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41319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81BDF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7BD75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B1FC6B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DB2753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13B90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2DFA2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2F586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56EA4D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10227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CF814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C57D4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842D6E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39F83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76F49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C8BBA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775133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C84657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7B66C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6039B7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29EC2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1A662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66BAB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FDB72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279834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D095D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BCA10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7ED81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C8F71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659B1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A3AFB7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59A16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71383E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D06BA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94774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FB4CC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0D5C9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CD2295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F0C59A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55461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3B5F7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7FBAF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F64B3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D292E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425B3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39B180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F7ECFD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F75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1DD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907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74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065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3701B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8942A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25913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B844A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F4318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71DE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E66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69F1E8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CFE95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37C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2AD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12A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9C3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F179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E6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CEA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B08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35F0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57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9AE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7AA6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061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4F9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3A7D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EAC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5E24D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C14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2359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0871C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B3B2AF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319945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69DB68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1CE51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188C7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C14FF2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E8301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E11CD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AA6C2E6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3926F4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35AEC1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69224A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83011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0AA9B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DC2FCF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AD683B8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DD68C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5AD5BC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83743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45CB3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C8CD4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ADB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560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CF6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817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665D2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3A07D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61894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9B704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01C57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FEE9A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73F76B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67801D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71846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397C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EEC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AD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5A4508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497EC6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2B27E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0C98BD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75F4A8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9432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BF481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69E6D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CB6F7D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66070A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7C654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5EB03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B88B0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B314F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1850E8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A711B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D3692A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16C50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657F4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39B8A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4633B8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943D2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79035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89E4D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53D61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8E7E2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A979E5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A3C63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7871D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54E07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8BEF4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DEE896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4283C6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74311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0C85D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B989AB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D17B8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6ECFE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FD15F5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357D6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EF28A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48E5DB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8CAC0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04AA1B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58C98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B0CEDC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8186A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6F62B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5CBA5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96A90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51C284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07772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252C7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6F8D7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2E157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B521A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751FA6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2D58A1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CF0D2E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61D8C4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46FF1C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EA6B1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5AAEA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892DD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A5077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B6206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0EEB0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C6A80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576357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28D65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84466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B76E5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60192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725FF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9C62DC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079EE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EB4AA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9CE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E1C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BAE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9B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02662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4438C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EB0BE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5E39A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50357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C1FE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CB3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6D80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B4E0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09A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107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BD8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D2A8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97E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FD2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16B5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F5E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040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FE0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D13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0C9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792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133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998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E2E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C91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F2B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4FA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2B33E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225201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134051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5AB8B2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C289A98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2250F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F12909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F71C88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654EEF1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D50D31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4A60A3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7B6AEF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D2ED29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277898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BD115F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1710F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68C36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9D07FC4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3C6FCE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42080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DAF8E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C01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27A8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57C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BA0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0BC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42E9F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B7ACA5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065A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43B8F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08D04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2B2CCD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8E8F76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7251A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0B430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FE519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226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EAB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DB7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EBBEC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3FC0E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8EE36E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02305B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633FC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5FBC6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DF3DE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285548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ECED9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1176D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52F53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B29A6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8CDA5B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88E08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03E578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32129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B8568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718EA0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DB08D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E8AC8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60AF3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81C7B9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CF2E6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890B03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68D1AC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BDB93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4B33A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66AAD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0EADB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753E9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29599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571F7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D76C9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CC19D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FBFC4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9DB020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8E0F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E9785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A46985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F7631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1E357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AF9D6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7ECD2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27522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A0F97D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CE4951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8F8829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C8B46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246BD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2213A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61AAC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C9B52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D9C0E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DE80D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E5DB76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713F8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4B016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FDA58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47B76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10C31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68030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B24E9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943B26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29CC7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A401A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C743D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60A41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BD2CA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8182E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96FBC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8A6A96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E325D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4606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F58AC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00C13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0076E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4D34C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EE6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2990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65C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310D5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5D33F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CF183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64E2B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5AA11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78EDD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48A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7FE19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FE0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5C5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D09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C58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99D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FED6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D750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3A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1D9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547BB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FFE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8A2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20AB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85E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CD1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F27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6EF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9C3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2B5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678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297CE9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FF85EF2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016226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6F4E2C0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894D8F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08F888A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57A37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9D77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83F8AC9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7E5678B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097E59C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092773E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D725DF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A3FE674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70AF2A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CEFF87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BCC3285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5EA31F7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D4616D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85D6B63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418AC9" w:rsidR="003F6A53" w:rsidRPr="00927F17" w:rsidRDefault="00FC2F1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1F6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0706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802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D4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920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C8960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7C6853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763D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1BE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46573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328D1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20A2F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1DBB4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D5B39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18D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605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178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129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C1B03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4B417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850AB1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DE3B57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B3B97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506BB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5D719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D6725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DCF48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0F260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E3F87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A2C1958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86D4D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B5166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715B0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27A8CD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A6055D5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EF8DE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9DA1F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6481A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1A680F4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88ED3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8A829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0E10A0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D456F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02420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B5E39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5BB29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24B0D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12CE9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284A0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12585E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A8AF0C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18F8C9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22FBF5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E77D4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FF2D6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3FC15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9C440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AC637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C37D6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23710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8CEC3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B8507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4E5CE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36FE80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FC0D28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38E898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81B0F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EEC3F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9B076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2ECA0A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AF726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B2BAFE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E9969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D73F80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16196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98361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FA9DD3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51733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DA837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57F64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D0CA88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15320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149CD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EE6F04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15F19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BA727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A71E0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A0A7E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04A3B6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1800AB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4F5DA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A20992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06174E3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53148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2D35AF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5715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755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8C2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C8B7DD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9556B6" w:rsidR="003F6A53" w:rsidRPr="00FC2F15" w:rsidRDefault="00FC2F1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B658DD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0E8BF2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EE8C0A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D1220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17EC29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618D9A1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BB24F7" w:rsidR="003F6A53" w:rsidRPr="00340A7D" w:rsidRDefault="00FC2F1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B85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02B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29A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3F0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907F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7C6E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A5D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7B6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A7B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D245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40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DBB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DCBC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E28F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43AA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936E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B089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329ED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8DD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A070375" w:rsidR="007D480A" w:rsidRPr="00CB7F8F" w:rsidRDefault="00FC2F1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Bermuda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E21F2A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1F27E4E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0A9999B9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32E280A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Bermuda Day</w:t>
            </w:r>
          </w:p>
          <w:p w14:paraId="535672A7" w14:textId="5C7626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BA35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C85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6E439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C89B8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A669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BD5BBE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988C4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195DC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D5326C1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253CCD79" w14:textId="1A5539D6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28A3515B" w14:textId="74C3C730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Somers’ Day</w:t>
            </w:r>
          </w:p>
          <w:p w14:paraId="1C74E4F4" w14:textId="22FE1988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D30E1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73A0F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967D6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FA38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0B893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FF93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ED42F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D2C3A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67DBBB4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04692C58" w14:textId="0D1799BF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13</w:t>
            </w:r>
            <w:r>
              <w:rPr>
                <w:rFonts w:cstheme="minorHAnsi"/>
                <w:sz w:val="17"/>
                <w:szCs w:val="17"/>
              </w:rPr>
              <w:tab/>
              <w:t>Remembrance Day (substitute day)</w:t>
            </w:r>
          </w:p>
          <w:p w14:paraId="51D6DC26" w14:textId="384A158C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35EE5CB" w:rsidR="00AD750D" w:rsidRPr="00340A7D" w:rsidRDefault="00FC2F1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4BBA2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6313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CDEF1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D64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C8DB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159C7"/>
    <w:rsid w:val="00F3554F"/>
    <w:rsid w:val="00F5753D"/>
    <w:rsid w:val="00F67490"/>
    <w:rsid w:val="00F70CC6"/>
    <w:rsid w:val="00F77915"/>
    <w:rsid w:val="00F91AAC"/>
    <w:rsid w:val="00F96D9C"/>
    <w:rsid w:val="00FC2F15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