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D7AED" w:rsidR="00257CB9" w:rsidRPr="005677BF" w:rsidRDefault="006C65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18E058" w:rsidR="004A7F4E" w:rsidRPr="005677BF" w:rsidRDefault="006C65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9FE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83390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643E6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EF756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53158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A41A4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2BB34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0299C" w:rsidR="000D4B2E" w:rsidRPr="000D4B2E" w:rsidRDefault="006C6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BF1220" w:rsidR="009A6C64" w:rsidRPr="006C6540" w:rsidRDefault="006C65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5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235F9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3ED0A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D5BC4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93912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A3628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E0F6B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EEE64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8C64A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83110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D4B46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CF56D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8F9C1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F4587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E4307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397A7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C1BB7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06342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DC4D5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2CB43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84DA9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D8697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D3A5F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2B832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FDE26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D60F2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850CC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D3AEA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974AB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C1968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2AD18" w:rsidR="009A6C64" w:rsidRPr="00BF7816" w:rsidRDefault="006C6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73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C6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3A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0C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91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C7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CC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27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31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F6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49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4E3E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5ACCC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BD3DB7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B3F77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655A5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2CC600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960DD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C5D10" w:rsidR="002D5CA1" w:rsidRPr="000D4B2E" w:rsidRDefault="006C6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17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6F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C8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CCD0A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427E8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99908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48FBD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A89B1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A910C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B9B12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534B4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7C9EE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CCEA2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F07B4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454FC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C8FE4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DF8E4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1D4CD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DCA36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007E6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FFA57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A8D30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80101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D0416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8BDC3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D8C70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A63D8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B338E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B4A3B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5E5A4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59791" w:rsidR="002D5CA1" w:rsidRPr="00BF7816" w:rsidRDefault="006C6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44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82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3F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FA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1D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CF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AE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B0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6F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6E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BA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6CA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5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7BB5F3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7ADA1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DB28A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05B6E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91486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F44E4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9F411" w:rsidR="007D7AC7" w:rsidRPr="000D4B2E" w:rsidRDefault="006C6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10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DBA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F0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6AB4F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01755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22233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44A09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6256A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CA66C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E9232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3B105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D5AE0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3247F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B90EF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6E2B8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2D52D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5E94B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51F1E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90A9C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D89CC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4E3D2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9B0C1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0D262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76B2D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C9301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3F811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0F0FB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A3641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5304D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CC997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66882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F0D30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EBAFF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E99B7" w:rsidR="007D7AC7" w:rsidRPr="00BF7816" w:rsidRDefault="006C6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BC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E2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48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FE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6F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21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3A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89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980E4" w:rsidR="004A7F4E" w:rsidRDefault="006C654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39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06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9E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30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838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5C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F6A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8A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EB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24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CE3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04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B53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70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6CB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DE8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D69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654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