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3C40EF" w:rsidR="00CF4FE4" w:rsidRPr="00001383" w:rsidRDefault="009577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7BCEFB" w:rsidR="00600262" w:rsidRPr="00001383" w:rsidRDefault="00957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4980F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515BCE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22BE44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88391E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4F0A7D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9EECE2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AACC68" w:rsidR="004738BE" w:rsidRPr="00001383" w:rsidRDefault="00957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8C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D3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45D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ED7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B5E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AB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DBD8F3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1D93A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ECF8E7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D4EDC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421333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78E9B1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A66916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5D8820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91733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E765A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B94A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1B941D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B49DE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D279A2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508C1C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BF51CA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2F820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C5211F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44E75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FE3F5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C8C35A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8E88D6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71DFD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54EF8B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FC6FA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99F1B9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6400D1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1F54B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54CE14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B23EA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0CE6B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FC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E17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A98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520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61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F59E3A" w:rsidR="00600262" w:rsidRPr="00001383" w:rsidRDefault="00957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36AD9B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0BE226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0EDDAE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98A874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D3D2CB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FD17C8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A3392F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60F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65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DF98A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02939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F45188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7A0B5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4CDBB1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03B3A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00859C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71BA6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D0C4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31AF39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6AE4C1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23A39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324AA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CBE9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24AD8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0D4D4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70326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1965A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C00E5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CFA5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9F19C4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09F7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C822CF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C6CD8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C2CC60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B23924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BA62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618E3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D59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530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49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5E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E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E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A0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69C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FBD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6C4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FE8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E0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FA89FD" w:rsidR="00600262" w:rsidRPr="00001383" w:rsidRDefault="00957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5E5C69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C3C8B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D6B22C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2136DA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6A4889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C1210D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06F58" w:rsidR="00E312E3" w:rsidRPr="00001383" w:rsidRDefault="00957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4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D9A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DE1BA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7D287D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BEDD6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6366C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FF428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1C933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C175B8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E000E7" w:rsidR="009A6C64" w:rsidRPr="009577B6" w:rsidRDefault="00957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26F0E5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F5E0D3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E2B04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56D4A0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35BDA6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7BD8D4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90DFB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75FB9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8F8420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11EAF9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A42931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AB41E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B7488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11CEC2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35FD11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A03907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56BC82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FFAF2A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5E64CF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D90A2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F14C6B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2EE59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48CB34" w:rsidR="009A6C64" w:rsidRPr="00001383" w:rsidRDefault="00957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A8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324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B7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EE1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AE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0DB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2A8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131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6E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FF3C7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A7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42F85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FC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E4E2A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56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52248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74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0DB7F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88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8C758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5A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1A8EB" w:rsidR="00977239" w:rsidRPr="00977239" w:rsidRDefault="009577B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68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84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EC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19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75E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7B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