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3803FC" w:rsidR="007A608F" w:rsidRDefault="00FC16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186D01" w:rsidR="007A608F" w:rsidRPr="00C63F78" w:rsidRDefault="00FC16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BF4539" w:rsidR="005F75C4" w:rsidRPr="0075312A" w:rsidRDefault="00FC1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145F65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3E40E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0CF320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685B03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34EF4D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CAA9E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221F8E" w:rsidR="004738BE" w:rsidRPr="00BD417F" w:rsidRDefault="00FC16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71E5D" w:rsidR="009A6C64" w:rsidRPr="00FC1667" w:rsidRDefault="00FC1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B84BA4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42C78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B8935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5C794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D61C2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368B7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DE78B9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16FFC4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3CA35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2BC365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35DD12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99906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589472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21233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4E2F9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E8818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2F646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4A93D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02BB04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B7A5C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1C882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BD88A7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4A663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6C0679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B47969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28A05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7320B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2E53CC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492AF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9A585B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3C7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6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402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F70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077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55E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82A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B1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E89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427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B9A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EF3ACB" w:rsidR="004738BE" w:rsidRPr="0075312A" w:rsidRDefault="00FC16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227023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E39FE8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0CB84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26374A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B0F03E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45DEF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3F26B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64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B8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68A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737E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9A7B17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84544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B31EC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19D7D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F1546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8E20AC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26B1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F778E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747561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3DF3A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C498E1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7003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BD0DD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F843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48501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69E4D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D712B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44076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AF828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B04391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30A46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9FBBB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5F0D2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C935B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0D5CE6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5456BA6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B2C25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D6D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612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AD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26B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17C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BF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248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E0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01B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4D3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22B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1E405F" w:rsidR="004738BE" w:rsidRPr="0075312A" w:rsidRDefault="00FC16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E35EA1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9677D1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9C7242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1A05D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C86EE5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397928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C4456E" w:rsidR="00743017" w:rsidRPr="00BD417F" w:rsidRDefault="00FC16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1B5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5B4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4E4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B9E72D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7ABA2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CD994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A9D7B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6E852D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9FF4C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8B95AB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98799C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3BEBE1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8B6A87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97632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F14C7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F940A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C0701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DEE6D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DEB01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87CD9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26AA4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A458F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B15D3A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DA554B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F25AF8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0A6BB7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931236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8E9F5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10C7E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34AA85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16260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B23D63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9EC0EE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2145BF" w:rsidR="009A6C64" w:rsidRPr="00BD417F" w:rsidRDefault="00FC1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7D7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75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F09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41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18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30A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18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450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CC9ACE" w:rsidR="00747AED" w:rsidRDefault="00FC166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8BBD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E57B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E5E1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B7F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FE8B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1ED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48B2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F574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E232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8C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DD3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CDE5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56CE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D9C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40B0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14A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ACE9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