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C6C4071" w:rsidR="00545B9C" w:rsidRPr="00B253FC" w:rsidRDefault="00042A37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EFCECD6" w:rsidR="005F75C4" w:rsidRPr="000C5EA1" w:rsidRDefault="00042A3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F380AE7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5C0E0FD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AA0ADAB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20EF993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20A1898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369D83A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7B944B1" w:rsidR="00965024" w:rsidRPr="009F3A75" w:rsidRDefault="00042A3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2805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10F2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CE2C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211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361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D32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251A86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988DC8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A92F16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475FA7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30C748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AED4CC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4AFAEE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09376C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5299EB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DF276B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A6B823A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4207F6F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DEB88C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4CD275A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884907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EEABE2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B1BA17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2D40073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362DC9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4B7278C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B3BB01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7BFA0D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149628D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CE6D7E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A1283C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257067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DF7B5E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96194E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BBC3AA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B0F02C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9EA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AAE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276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8BB4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31F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1593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450BD08" w:rsidR="004738BE" w:rsidRPr="000C5EA1" w:rsidRDefault="00042A3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A5DD3BB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FBB2A28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7D4A69D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151F8A9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43E20A2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6AB570E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8160F0A" w:rsidR="00BC0A29" w:rsidRPr="00CF3C4F" w:rsidRDefault="00042A3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758D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8D57A1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36B87A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254E5A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429166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246710FD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D9648F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0DA0BA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2F40C18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2AE507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05DB10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27AACB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119E88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E357FD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0256076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742447A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0648C2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119CF9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9D251E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1904DEC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832FD6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BAED6A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AACB8B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53933A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8BB081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1FDDFD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C6C2DB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E72CD5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765CF30D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27BEFD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79F4D53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E10E85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9AEF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83E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037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4CBD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AB83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7C00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DBF4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EE5E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5CA2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7EDE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566C42A" w:rsidR="004738BE" w:rsidRPr="000C5EA1" w:rsidRDefault="00042A3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34C608A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7C6450B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373251D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75B08DF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CD97753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880FA7B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218A4D7" w:rsidR="006B0315" w:rsidRPr="003A2560" w:rsidRDefault="00042A3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C3F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A243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A05D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E39F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2482D8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E676393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D97E2D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1EC6988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4DDC74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4A15B3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76819E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0554AD6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C45E46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0AC7436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B31962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DC98861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78F848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77402C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5BC1865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4849B46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06D3DB9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C35780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C4571F0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E27A237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6335AC5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2026D14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062AE56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3CC2BE3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862B612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2C64A9A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5E0365E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7B0775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E11938B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93DED3F" w:rsidR="009A6C64" w:rsidRPr="00652F37" w:rsidRDefault="0004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7C38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261D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E09B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4F06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4B30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33C8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4FD8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CCC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42A37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A37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