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7BBF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C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C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349B4A" w:rsidR="001F5B4C" w:rsidRPr="006F740C" w:rsidRDefault="00740C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60D9F" w:rsidR="005F75C4" w:rsidRPr="0064541D" w:rsidRDefault="00740C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F2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3D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A6D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8D2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4D8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562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FEA62B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1856B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584B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41F66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28BCD7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33C3C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B6B565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3BD091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E65710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77B50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EFDFB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453FB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6F4D4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EC36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D9B5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C3659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687651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809A9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C512B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FF5E9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ED39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919B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E0DDFA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8873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DED2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71C1D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F9311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F2F247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0E80D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95DAAB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2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8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18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780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5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7FF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CBECD" w:rsidR="0064541D" w:rsidRPr="0064541D" w:rsidRDefault="00740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3D0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AE7FD0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8EF30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F786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B1015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7C619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C8D28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22B5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7F1C1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B660F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CECD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6F18D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CD03A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2A5BD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D3FB13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B5C0DE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9780CA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F5068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D006B7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493C9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7572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F81F82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09196A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57542B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E25979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B423F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FCE61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6536C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5F95A9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A7BCA7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591EC9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6AFE9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B5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031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40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71E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FAC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4D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2E6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60B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BB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21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FDD1F" w:rsidR="0064541D" w:rsidRPr="0064541D" w:rsidRDefault="00740C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8B0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A21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661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C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676CA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DD8E7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091D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1E0B9D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18E11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DECA9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3AAB7F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03626B" w:rsidR="0064541D" w:rsidRPr="00740C99" w:rsidRDefault="00740C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30BD3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E4FB1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1777D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8313DA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AD5FE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F220FF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DB5498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B44D6E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D1E9A9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49505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BEB3F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D14BD1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2379BE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6C264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BED9F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C18FF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3E202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04D9FC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655F67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04FC20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54856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BAAE3" w:rsidR="0064541D" w:rsidRPr="0064541D" w:rsidRDefault="00740C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7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36D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D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8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B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8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26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E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0D9F3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B4A03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56C04E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B73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49E92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B4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2CE19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92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E0E78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7E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729E6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0C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7D0B4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27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2BDC8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08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005024" w:rsidR="00113533" w:rsidRPr="0030502F" w:rsidRDefault="00740C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E0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C9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