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C88015" w:rsidR="00CF4FE4" w:rsidRPr="00001383" w:rsidRDefault="005F2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89242B" w:rsidR="00600262" w:rsidRPr="00001383" w:rsidRDefault="005F2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447C0D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D6FEF4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B1C419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131F89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D441AA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D48726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B7594" w:rsidR="004738BE" w:rsidRPr="00001383" w:rsidRDefault="005F2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E2E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100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044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493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D20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DC3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5113CE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15B55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C0F50B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F2655E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CA285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4C18D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6B4A41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4E4BD8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D398B5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F42D73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8971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AD882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581D85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960276C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6515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7ED16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70D0C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869BA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D3F2E11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4BE0C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221AC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E70B8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D2916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7E90D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691FF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4EDDC8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8B32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97ECEE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800EE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472771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C0D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431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E6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E176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18F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821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D24E17" w:rsidR="00600262" w:rsidRPr="00001383" w:rsidRDefault="005F2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5634F3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3FAB7D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4002C3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74B5AD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91986C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F3AD4F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8052A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A75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323D9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07DFF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01DCC8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37A5C1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75C2D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BCF8E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10978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E3FDAA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65B1B8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064A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C6017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6FDBE2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1DDB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7F894C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764789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7AF64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AE2BFE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C80F5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2E20D5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FA3E2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03F5C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96F6049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D436B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1772D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F099C2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4496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A651D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1EE8AC7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C2DA52E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00812EB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742D1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F39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504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BCE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90C3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A24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E2E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664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DC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784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5AF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233632" w:rsidR="00600262" w:rsidRPr="00001383" w:rsidRDefault="005F2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13D03C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17CADB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E3856D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A4A86F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6068BD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2E9CDC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456808" w:rsidR="00E312E3" w:rsidRPr="00001383" w:rsidRDefault="005F2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8E9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CFA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A17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7B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039B4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322225" w:rsidR="009A6C64" w:rsidRPr="005F23F8" w:rsidRDefault="005F2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3F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C427CA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B77A71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0893AB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1CD11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9746C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12177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5DEA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16BE5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A2BE99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612CA5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1DD8C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790E5A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1ADDFA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0B4E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3DCC0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A73F04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C92272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5CE37C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5517D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36DFD33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DB0216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64D4B0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E2803D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4C3A47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F0592C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A6022F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9A429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2559E" w:rsidR="009A6C64" w:rsidRPr="00001383" w:rsidRDefault="005F2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B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236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67C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FA9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1C2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EDC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43C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468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E45C99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ECC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1296B0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FA9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2F385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A88B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CBECC1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0CCE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980B0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4B8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974383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54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55092E" w:rsidR="00977239" w:rsidRPr="00977239" w:rsidRDefault="005F23F8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D30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67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2A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0495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8CFF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3F8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