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BCB9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973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E25F2B" w:rsidR="005F75C4" w:rsidRPr="00BE147C" w:rsidRDefault="006C49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AFF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DFD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75E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A79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E96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23B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B17AFF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980206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6C3C86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065C48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CF55E4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1DB799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B6F3AA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457310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4C65C1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EFC7F6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9C9E09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787ABB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CB0407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14E172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156349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C298F1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234EE6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9624F0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C3DB8F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C9C79B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759261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550F4B1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06E7CA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49909A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7EDE7F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2B44F3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0CE81B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962715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1F4A4C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F45590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34C6A8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B5C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A08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011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F14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755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4277A6" w:rsidR="004738BE" w:rsidRPr="00BE147C" w:rsidRDefault="006C497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9CC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313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2CC32C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084765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E275FE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0B9C4B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2E3B13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862ECE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D0302A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38567C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C7733F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CCC020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4BCF1C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8D7CB7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400DD0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98F426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90C722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8F78CF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C85B9F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63C8F3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9B3831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BE2A4F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686DE4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4D5FB9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E7EBDE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64332E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BDD96C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1D1FC7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FD0FF7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DE1BBE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C2B509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39624D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814480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2D9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976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795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5E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592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301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36B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274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B0C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7C3FFF" w:rsidR="004738BE" w:rsidRPr="00BE147C" w:rsidRDefault="006C497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3F0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D0B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C79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0C7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67E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184E7B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3A02F8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B94127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39B97E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3E37C8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D28CDD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C5E069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113D04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DAECB2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BC575F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A47A26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2A7219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0809AC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9D25FB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1BFBB6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D07A34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C18790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D0AD70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3CBED1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D0985E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432F4E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092C37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F7798E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6E6367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0FD47B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FEDEDE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93F7EB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ECE412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4CD866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447744" w:rsidR="00FB68D0" w:rsidRPr="009A6C64" w:rsidRDefault="006C49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A03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14D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1B1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6E0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4B8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CDD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09A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497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54780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B7C9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8DB6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BF7C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90E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0DD3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FCE0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7B91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3C5A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8C1A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63D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D7FA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F86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ADB2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8C7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B179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1A5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7BF1F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4973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