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5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FBFE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5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5B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FA98D3" w:rsidR="00CC1B32" w:rsidRPr="00CC1B32" w:rsidRDefault="006F65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8F9B55" w:rsidR="006E15B7" w:rsidRPr="00D72FD1" w:rsidRDefault="006F65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774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46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3D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2CC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23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B6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97E808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87CEE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921354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F1B4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A8A497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89BA3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96BCE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4F32EC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75451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45C08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4489B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563ADC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0A2A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83495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4FAA60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AF518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5C229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EEBA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EFEE70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873D8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291FB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0F8335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748AD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17B02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B669F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45FA0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8A2946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F168AC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1FD5B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82CE9A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0706F9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A35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685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AD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12F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45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9D2FE6" w:rsidR="006E15B7" w:rsidRPr="00D72FD1" w:rsidRDefault="006F65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52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295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CB9FB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8312A2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7B775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C81D4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55CA3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1D10BC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C1848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A8D50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2B4F5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68652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D3526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D3D946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64D509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96A393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5156FC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616C5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D5C4AE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4D116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896C6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166F1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23F97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694333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82691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BC7C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DD688B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4353CD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FD9E4E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5A9EDB" w:rsidR="006E15B7" w:rsidRPr="006F65BC" w:rsidRDefault="006F65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E294B2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C1289B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3C5E9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C4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E5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E3C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16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AA4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063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CF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BCA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C08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F8ED4" w:rsidR="006E15B7" w:rsidRPr="00D72FD1" w:rsidRDefault="006F65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88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D8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A5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34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5CF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89C2E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87634E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0B1400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2A1AB6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EE02C1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06C48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83C97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F5A3A2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53435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6B5F2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CEF4E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D964B0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3F7ED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70B065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B8B97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F78FBB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C1992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95158E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A9ADBE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F87E59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8776C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6C2BC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CA97AF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60EB04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77348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948197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55393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12971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819A6A" w:rsidR="006E15B7" w:rsidRPr="00CC1B32" w:rsidRDefault="006F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DD95A" w:rsidR="006E15B7" w:rsidRPr="00CC1B32" w:rsidRDefault="006F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80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D7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E3B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EF2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F96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14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C4B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0E64E" w:rsidR="0051614F" w:rsidRPr="00CC1B32" w:rsidRDefault="006F65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4E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37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33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B1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13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2E3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D49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226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83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55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F8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CA2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111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D1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23C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C9D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818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6F65B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