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0D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95F6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0D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0D7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B3FCEE" w:rsidR="00CC1B32" w:rsidRPr="00CC1B32" w:rsidRDefault="00770D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0FD4B1" w:rsidR="006E15B7" w:rsidRPr="00D72FD1" w:rsidRDefault="00770D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5D4ADA" w:rsidR="006E15B7" w:rsidRPr="00AB2807" w:rsidRDefault="00770D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8F5FF1" w:rsidR="006E15B7" w:rsidRPr="00AB2807" w:rsidRDefault="00770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51441A" w:rsidR="006E15B7" w:rsidRPr="00AB2807" w:rsidRDefault="00770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C41852" w:rsidR="006E15B7" w:rsidRPr="00AB2807" w:rsidRDefault="00770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7C568E" w:rsidR="006E15B7" w:rsidRPr="00AB2807" w:rsidRDefault="00770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5F5F8B" w:rsidR="006E15B7" w:rsidRPr="00AB2807" w:rsidRDefault="00770D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AC922A" w:rsidR="006E15B7" w:rsidRPr="00AB2807" w:rsidRDefault="00770D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BD7F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D73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B2C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9E9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1B8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02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15EE39" w:rsidR="006E15B7" w:rsidRPr="00CC1B32" w:rsidRDefault="00770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8494D5" w:rsidR="006E15B7" w:rsidRPr="00CC1B32" w:rsidRDefault="00770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8E5F8B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A2B298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EAF81F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9512D8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87429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572113" w:rsidR="006E15B7" w:rsidRPr="00CC1B32" w:rsidRDefault="00770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A93D4F" w:rsidR="006E15B7" w:rsidRPr="00CC1B32" w:rsidRDefault="00770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704345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3448F5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BDCAED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CC5146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946725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DC4ACF" w:rsidR="006E15B7" w:rsidRPr="00CC1B32" w:rsidRDefault="00770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6DFA43" w:rsidR="006E15B7" w:rsidRPr="00CC1B32" w:rsidRDefault="00770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59603A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1E85C4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009359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8E43D5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C446F1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7F8C9E" w:rsidR="006E15B7" w:rsidRPr="00CC1B32" w:rsidRDefault="00770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1EE7DD" w:rsidR="006E15B7" w:rsidRPr="00CC1B32" w:rsidRDefault="00770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6291EB" w:rsidR="006E15B7" w:rsidRPr="00770D7F" w:rsidRDefault="00770D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D7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803BDA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36D314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4E014A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FE2054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B15BAE" w:rsidR="006E15B7" w:rsidRPr="00CC1B32" w:rsidRDefault="00770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DEC6C0" w:rsidR="006E15B7" w:rsidRPr="00CC1B32" w:rsidRDefault="00770D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2FDD4D" w:rsidR="006E15B7" w:rsidRPr="00CC1B32" w:rsidRDefault="00770D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49B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746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AA1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922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0AE5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CB5F2E" w:rsidR="006E15B7" w:rsidRPr="00D72FD1" w:rsidRDefault="00770D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30AAD8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8A78FA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E37EBC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F9833B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1711D7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92F1E1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9FAC38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128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8A6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23BA97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461AA8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794CC2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38EE2C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A2D26A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A32457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26F0F2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492DE1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D111FE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841647" w:rsidR="003D6839" w:rsidRPr="00770D7F" w:rsidRDefault="00770D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D7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3AC79C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6761BF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A7C0ED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422C9E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608BAF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AC313F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073BF2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267BC8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41726A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2DA1FA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2EFE65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F8F54A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B889BF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512BDD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902980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378441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9E9B14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797C20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7A3446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9BCEB0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D3A25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EC5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19C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9A6C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4C9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4A1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A12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546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48E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1A16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D8D057" w:rsidR="003D6839" w:rsidRPr="00D72FD1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D65C34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07F3CA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67D015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2E4A81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B062AF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FCFB2A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39D02B" w:rsidR="003D6839" w:rsidRPr="00AB2807" w:rsidRDefault="00770D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909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2A7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2BE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62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D16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960715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EF1F07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788B93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0A212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7BE162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3F5E6E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735D5C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D515D4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93EFFC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5D357F" w:rsidR="003D6839" w:rsidRPr="00770D7F" w:rsidRDefault="00770D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D7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2DB3F6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04463A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25C1B3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BE3D5A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385F63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E46BA2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6130F1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BE53F4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1C9875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684E16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DBB064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6105C8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30746F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36FB95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F6CC3C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FE7344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E872FC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19D96F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EDBBC7" w:rsidR="003D6839" w:rsidRPr="00CC1B32" w:rsidRDefault="00770D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D9819E" w:rsidR="003D6839" w:rsidRPr="00CC1B32" w:rsidRDefault="00770D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4E52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CA8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CEE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D6E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1DE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289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1FC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9C2525" w:rsidR="0051614F" w:rsidRPr="00CC1B32" w:rsidRDefault="00770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The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E3B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2BBC25" w:rsidR="0051614F" w:rsidRPr="00CC1B32" w:rsidRDefault="00770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Declaration of Independence of Quito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BF7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5A7B10" w:rsidR="0051614F" w:rsidRPr="00CC1B32" w:rsidRDefault="00770D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Independence of Guayaquil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188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A02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1AF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34A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E88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5FB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342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E29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857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853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968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D39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2F6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0D7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