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6E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F14A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6E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6E9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E075C8" w:rsidR="00CC1B32" w:rsidRPr="00CC1B32" w:rsidRDefault="00626E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23FB94" w:rsidR="006E15B7" w:rsidRPr="00D72FD1" w:rsidRDefault="00626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1D64E4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8FF0F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A78FC4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D150B3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3A1CD5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F1225F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7B42B5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1FB462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F29F9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305B65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E80EFA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8E564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196FD5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792CD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ADDD31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97D54F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DB73D8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85BA4D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F14AE8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DDD4CB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AC697B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5FF569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4A1A75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D5833D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96936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D557E8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6C8709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22648A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A2A9C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88FE0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CD4A4A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A7C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9F8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36F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2533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26C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B2F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761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1BE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A1A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F30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738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C13B1C" w:rsidR="006E15B7" w:rsidRPr="00D72FD1" w:rsidRDefault="00626E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E0EA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889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7D8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D71011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3269A5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8324E9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A5D386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2215EC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5379B9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801169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5C71BC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F958C1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A51EF7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6FB25C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40506A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2BF4C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08A68F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C45A24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F1E0EF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B56BD2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1DA146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0A4160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52C66B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14C5F6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D6F684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20B0A7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FF6F0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3B72D4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9D64E3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D755EA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33A56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72188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D4475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83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BD0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63D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800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ADD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C03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2BB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30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9D9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336BF1" w:rsidR="006E15B7" w:rsidRPr="00D72FD1" w:rsidRDefault="00626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3CFC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B5C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F72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E4C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AFC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E46F87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1C70DE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2C1486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B8D15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3B7CF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94D0CD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6546BD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4AB81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0D6D9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D261B3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FFEA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0317AB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E6B3F5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194E9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3591B6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577842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C3B3F9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281919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CBD07B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6DF6B9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8FA22F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241C6A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7F34CE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65A18B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CFCB11" w:rsidR="006E15B7" w:rsidRPr="00626E9C" w:rsidRDefault="00626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E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41735F" w:rsidR="006E15B7" w:rsidRPr="00626E9C" w:rsidRDefault="00626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E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179492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017CFE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CC98B5" w:rsidR="006E15B7" w:rsidRPr="00CC1B32" w:rsidRDefault="00626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4A3621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3B17F1" w:rsidR="006E15B7" w:rsidRPr="00CC1B32" w:rsidRDefault="00626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122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750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26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523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6A6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4ED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4E2FFC" w:rsidR="0051614F" w:rsidRPr="00CC1B32" w:rsidRDefault="00626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D31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4C5C39" w:rsidR="0051614F" w:rsidRPr="00CC1B32" w:rsidRDefault="00626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206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BD3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394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890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2C5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70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9FA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01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708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006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F40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3B5F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D9B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D4B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B3F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26E9C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