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BA0C2" w:rsidR="00FD3806" w:rsidRPr="00A72646" w:rsidRDefault="00EB64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A9C01" w:rsidR="00FD3806" w:rsidRPr="002A5E6C" w:rsidRDefault="00EB64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91584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BFF6F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9B511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214A2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E4333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B47B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8FD1" w:rsidR="00B87ED3" w:rsidRPr="00AF0D95" w:rsidRDefault="00EB6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32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E1175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909C5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7511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52DA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C4101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C26E3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8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9148" w:rsidR="00B87ED3" w:rsidRPr="00AF0D95" w:rsidRDefault="00EB64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9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E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6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9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8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FFFD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987EC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7FC48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E909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93F80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1AC49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9B80" w:rsidR="00B87ED3" w:rsidRPr="00AF0D95" w:rsidRDefault="00EB6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2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C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B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5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ACA6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3A34D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B8887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0266B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5F46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84C85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DA379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23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C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B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C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5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4BDEE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EA961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3C5C0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F0355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45BD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BA1E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C3BC7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2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F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485C" w:rsidR="00B87ED3" w:rsidRPr="00AF0D95" w:rsidRDefault="00EB64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3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9BABD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E21BE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694D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11518" w:rsidR="00B87ED3" w:rsidRPr="00AF0D95" w:rsidRDefault="00EB6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DC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26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3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6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C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F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4E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