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1C7DE" w:rsidR="00FD3806" w:rsidRPr="00A72646" w:rsidRDefault="00083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C193C" w:rsidR="00FD3806" w:rsidRPr="002A5E6C" w:rsidRDefault="00083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911A7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30F18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ABC5F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30163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7E7C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5DF70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1C3B8" w:rsidR="00B87ED3" w:rsidRPr="00AF0D95" w:rsidRDefault="00083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4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472EE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3A2F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6B978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4FDB3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5202A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C09E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2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8812" w:rsidR="00B87ED3" w:rsidRPr="00AF0D95" w:rsidRDefault="000836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F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3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A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D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4D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D6CD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1C66C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440B4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B34A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6B88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656A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64A09" w:rsidR="00B87ED3" w:rsidRPr="00AF0D95" w:rsidRDefault="0008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0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47122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82EC0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BA49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CA40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5F5EB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2F36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E40C2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F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3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92D2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7D75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0074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FD5F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3AEBD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DD8DD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59C60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D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F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9AC4B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9520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730B8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FCB2B" w:rsidR="00B87ED3" w:rsidRPr="00AF0D95" w:rsidRDefault="00083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1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1E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79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D8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E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FA4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6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