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AF151" w:rsidR="00FD3806" w:rsidRPr="00A72646" w:rsidRDefault="00661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8FD45" w:rsidR="00FD3806" w:rsidRPr="002A5E6C" w:rsidRDefault="00661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3BB81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7E32E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DDCC3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D2F05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C1E83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2715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92638" w:rsidR="00B87ED3" w:rsidRPr="00AF0D95" w:rsidRDefault="00661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9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EF20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F8EAF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E97E1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AB402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5124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43FF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5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7D0A" w:rsidR="00B87ED3" w:rsidRPr="00AF0D95" w:rsidRDefault="00661F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8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6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8A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8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5C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10FBC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EDB4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D3DF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C458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0CEED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E5CD5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7FF70" w:rsidR="00B87ED3" w:rsidRPr="00AF0D95" w:rsidRDefault="00661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6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FDC2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6470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8270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40A10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A7BF5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9FB2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5649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E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F8491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C55AE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A832E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162C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D3E85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8B4EC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4E16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9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8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7160D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1097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FF2C8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7154" w:rsidR="00B87ED3" w:rsidRPr="00AF0D95" w:rsidRDefault="00661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71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9E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C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B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A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FE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